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F0E9" w14:textId="77777777" w:rsidR="000D5A77" w:rsidRPr="00EA4F5E" w:rsidRDefault="000D5A77" w:rsidP="00EA4F5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F5E">
        <w:rPr>
          <w:rFonts w:ascii="Times New Roman" w:hAnsi="Times New Roman" w:cs="Times New Roman"/>
          <w:b/>
          <w:sz w:val="24"/>
          <w:szCs w:val="24"/>
        </w:rPr>
        <w:t>Sivas Cumhuriyet Üniversitesi Turizm Fakültesi</w:t>
      </w:r>
    </w:p>
    <w:p w14:paraId="6B0DFB86" w14:textId="77777777" w:rsidR="000D5A77" w:rsidRPr="00EA4F5E" w:rsidRDefault="000D5A77" w:rsidP="00EA4F5E">
      <w:pPr>
        <w:pStyle w:val="Balk1"/>
        <w:spacing w:line="276" w:lineRule="auto"/>
        <w:rPr>
          <w:sz w:val="24"/>
          <w:szCs w:val="24"/>
        </w:rPr>
      </w:pPr>
      <w:r w:rsidRPr="00EA4F5E">
        <w:rPr>
          <w:sz w:val="24"/>
          <w:szCs w:val="24"/>
        </w:rPr>
        <w:t>Yiyecek-İçecek Fotoğrafçılığı Yarışması Duyurusu</w:t>
      </w:r>
    </w:p>
    <w:p w14:paraId="45209F0D" w14:textId="77777777" w:rsidR="00EA4F5E" w:rsidRDefault="00EA4F5E" w:rsidP="00EA4F5E">
      <w:pPr>
        <w:pStyle w:val="GvdeMetni"/>
        <w:spacing w:before="120" w:after="120" w:line="276" w:lineRule="auto"/>
      </w:pPr>
    </w:p>
    <w:p w14:paraId="12773EA4" w14:textId="0C44C405" w:rsidR="000D5A77" w:rsidRPr="000D5A77" w:rsidRDefault="000D5A77" w:rsidP="00EA4F5E">
      <w:pPr>
        <w:pStyle w:val="GvdeMetni"/>
        <w:spacing w:before="120" w:after="120" w:line="276" w:lineRule="auto"/>
      </w:pPr>
      <w:r w:rsidRPr="000D5A77">
        <w:t xml:space="preserve">Sivas Cumhuriyet Üniversitesi Turizm Fakültesi tarafından </w:t>
      </w:r>
      <w:r w:rsidR="00093F5E">
        <w:t xml:space="preserve">Gastronomi ve Mutfak Sanatları Bölümü ile Turizm işletmeciliği bölümü </w:t>
      </w:r>
      <w:r w:rsidRPr="000D5A77">
        <w:t>öğrencilerine yönelik olarak “Yiyecek-İçecek Fotoğrafç</w:t>
      </w:r>
      <w:r w:rsidR="00FE5BEC">
        <w:t>ılığı Yarışması” düzenlenmektedir</w:t>
      </w:r>
      <w:r w:rsidRPr="000D5A77">
        <w:t>. Bu yarışma, öğrencilerin görsel sunum becerilerini geliştirmeyi, gastronomik estetiği fotoğraf sanatı ile buluşturmayı ve bölümün uygulamalı çalışmalarını sergilemeyi amaçlamaktadır.</w:t>
      </w:r>
    </w:p>
    <w:p w14:paraId="03AACFE8" w14:textId="77777777" w:rsidR="00AB4F6A" w:rsidRDefault="000D5A77" w:rsidP="00EA4F5E">
      <w:pPr>
        <w:pStyle w:val="GvdeMetni"/>
        <w:spacing w:before="120" w:after="120" w:line="276" w:lineRule="auto"/>
      </w:pPr>
      <w:r w:rsidRPr="000D5A77">
        <w:t xml:space="preserve">Yarışmaya katılan tüm fotoğraflar jüri tarafından değerlendirilerek sergilenmek üzere 20 eser seçilecektir. Seçilen eserler </w:t>
      </w:r>
      <w:r w:rsidR="00093F5E">
        <w:t xml:space="preserve">fakülte tarafından </w:t>
      </w:r>
      <w:r w:rsidRPr="000D5A77">
        <w:t>düzenlenecek sergide yer alacaktır.</w:t>
      </w:r>
    </w:p>
    <w:p w14:paraId="7AE4B3ED" w14:textId="77777777" w:rsidR="00EA4F5E" w:rsidRDefault="00EA4F5E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69ED8" w14:textId="77AE75A8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A77">
        <w:rPr>
          <w:rFonts w:ascii="Times New Roman" w:hAnsi="Times New Roman" w:cs="Times New Roman"/>
          <w:b/>
          <w:sz w:val="24"/>
          <w:szCs w:val="24"/>
        </w:rPr>
        <w:t>1. Yarışmaya Katılım Şartları</w:t>
      </w:r>
    </w:p>
    <w:p w14:paraId="72389AB5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>Yarışma, Sivas Cumhuriyet Üniversitesi Turizm Fakültesi Gastronomi ve Mutfak Sanatları Bölümü</w:t>
      </w:r>
      <w:r w:rsidR="00093F5E">
        <w:rPr>
          <w:rFonts w:ascii="Times New Roman" w:hAnsi="Times New Roman" w:cs="Times New Roman"/>
          <w:sz w:val="24"/>
          <w:szCs w:val="24"/>
        </w:rPr>
        <w:t xml:space="preserve"> ile Turizm İşletmeciliği bölümü</w:t>
      </w:r>
      <w:r w:rsidRPr="000D5A77">
        <w:rPr>
          <w:rFonts w:ascii="Times New Roman" w:hAnsi="Times New Roman" w:cs="Times New Roman"/>
          <w:sz w:val="24"/>
          <w:szCs w:val="24"/>
        </w:rPr>
        <w:t xml:space="preserve"> öğrencilerine açıktır.</w:t>
      </w:r>
    </w:p>
    <w:p w14:paraId="00941495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 xml:space="preserve">Yarışmaya yalnızca öğrencilerin kendi </w:t>
      </w:r>
      <w:r>
        <w:rPr>
          <w:rFonts w:ascii="Times New Roman" w:hAnsi="Times New Roman" w:cs="Times New Roman"/>
          <w:sz w:val="24"/>
          <w:szCs w:val="24"/>
        </w:rPr>
        <w:t>çektikleri</w:t>
      </w:r>
      <w:r w:rsidRPr="000D5A77">
        <w:rPr>
          <w:rFonts w:ascii="Times New Roman" w:hAnsi="Times New Roman" w:cs="Times New Roman"/>
          <w:sz w:val="24"/>
          <w:szCs w:val="24"/>
        </w:rPr>
        <w:t xml:space="preserve"> tabakların fotoğrafları kabul edilir.</w:t>
      </w:r>
    </w:p>
    <w:p w14:paraId="4BE6514C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 xml:space="preserve">Her öğrenci en fazla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5A77">
        <w:rPr>
          <w:rFonts w:ascii="Times New Roman" w:hAnsi="Times New Roman" w:cs="Times New Roman"/>
          <w:sz w:val="24"/>
          <w:szCs w:val="24"/>
        </w:rPr>
        <w:t xml:space="preserve"> adet fotoğraf ile başvuru yapabilir.</w:t>
      </w:r>
    </w:p>
    <w:p w14:paraId="5DC9C127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>Başvurular, fotoğrafların dijital ortamda iletilmesi yoluyla alınacaktır.</w:t>
      </w:r>
    </w:p>
    <w:p w14:paraId="2003D3BB" w14:textId="77777777" w:rsid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>Yarışmaya katılım ücretsizdir.</w:t>
      </w:r>
    </w:p>
    <w:p w14:paraId="0FB1F59F" w14:textId="77777777" w:rsidR="00EA4F5E" w:rsidRDefault="00EA4F5E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E6940" w14:textId="32D77BB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A77">
        <w:rPr>
          <w:rFonts w:ascii="Times New Roman" w:hAnsi="Times New Roman" w:cs="Times New Roman"/>
          <w:b/>
          <w:sz w:val="24"/>
          <w:szCs w:val="24"/>
        </w:rPr>
        <w:t>2. Fotoğrafların Teslimi ve Teknik Şartlar</w:t>
      </w:r>
    </w:p>
    <w:p w14:paraId="68789E8E" w14:textId="2279A542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 xml:space="preserve">Fotoğraflar, </w:t>
      </w:r>
      <w:hyperlink r:id="rId5" w:history="1">
        <w:r w:rsidR="00EA4F5E" w:rsidRPr="003D5336">
          <w:rPr>
            <w:rStyle w:val="Kpr"/>
            <w:rFonts w:ascii="Times New Roman" w:hAnsi="Times New Roman" w:cs="Times New Roman"/>
            <w:sz w:val="24"/>
            <w:szCs w:val="24"/>
          </w:rPr>
          <w:t>gastronomi@cumhuriyet.edu.tr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A77">
        <w:rPr>
          <w:rFonts w:ascii="Times New Roman" w:hAnsi="Times New Roman" w:cs="Times New Roman"/>
          <w:sz w:val="24"/>
          <w:szCs w:val="24"/>
        </w:rPr>
        <w:t xml:space="preserve"> adresine e</w:t>
      </w:r>
      <w:r>
        <w:rPr>
          <w:rFonts w:ascii="Times New Roman" w:hAnsi="Times New Roman" w:cs="Times New Roman"/>
          <w:sz w:val="24"/>
          <w:szCs w:val="24"/>
        </w:rPr>
        <w:t>-posta yoluyla gönderilmelidir.</w:t>
      </w:r>
    </w:p>
    <w:p w14:paraId="76679369" w14:textId="75BCD5FE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Dosya adı: Ad </w:t>
      </w:r>
      <w:r w:rsidR="00EA4F5E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A77">
        <w:rPr>
          <w:rFonts w:ascii="Times New Roman" w:hAnsi="Times New Roman" w:cs="Times New Roman"/>
          <w:sz w:val="24"/>
          <w:szCs w:val="24"/>
        </w:rPr>
        <w:t>Fotoğraf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A77">
        <w:rPr>
          <w:rFonts w:ascii="Times New Roman" w:hAnsi="Times New Roman" w:cs="Times New Roman"/>
          <w:sz w:val="24"/>
          <w:szCs w:val="24"/>
        </w:rPr>
        <w:t>Adı.jpg formatında olmalıdır.</w:t>
      </w:r>
    </w:p>
    <w:p w14:paraId="7E8F1D93" w14:textId="77777777" w:rsidR="000D5A77" w:rsidRPr="000D5A77" w:rsidRDefault="000D5A77" w:rsidP="00EA4F5E">
      <w:pPr>
        <w:tabs>
          <w:tab w:val="left" w:pos="630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 xml:space="preserve">Fotoğraf formatı: JPEG </w:t>
      </w:r>
    </w:p>
    <w:p w14:paraId="536E891C" w14:textId="77777777" w:rsidR="00D86FC2" w:rsidRDefault="00093F5E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Sergileyebilmek için</w:t>
      </w:r>
      <w:r w:rsidR="00D86FC2" w:rsidRPr="00D86FC2">
        <w:rPr>
          <w:rFonts w:ascii="Times New Roman" w:hAnsi="Times New Roman" w:cs="Times New Roman"/>
          <w:sz w:val="24"/>
          <w:szCs w:val="24"/>
        </w:rPr>
        <w:t xml:space="preserve"> fotoğrafların yüksek çözünürlüklü olması gerekmektedir. Fotoğraflar, baskıya uygun nitelikte en az 300 </w:t>
      </w:r>
      <w:proofErr w:type="spellStart"/>
      <w:r w:rsidR="00D86FC2" w:rsidRPr="00D86FC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D86FC2" w:rsidRPr="00D86FC2">
        <w:rPr>
          <w:rFonts w:ascii="Times New Roman" w:hAnsi="Times New Roman" w:cs="Times New Roman"/>
          <w:sz w:val="24"/>
          <w:szCs w:val="24"/>
        </w:rPr>
        <w:t xml:space="preserve"> çözünürlükte olmalıdır.</w:t>
      </w:r>
    </w:p>
    <w:p w14:paraId="528EE8FD" w14:textId="1D44AB8C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>Fotoğraflar</w:t>
      </w:r>
      <w:r w:rsidR="00093F5E">
        <w:rPr>
          <w:rFonts w:ascii="Times New Roman" w:hAnsi="Times New Roman" w:cs="Times New Roman"/>
          <w:sz w:val="24"/>
          <w:szCs w:val="24"/>
        </w:rPr>
        <w:t xml:space="preserve"> kesinlikle yapay </w:t>
      </w:r>
      <w:r w:rsidR="00EA4F5E">
        <w:rPr>
          <w:rFonts w:ascii="Times New Roman" w:hAnsi="Times New Roman" w:cs="Times New Roman"/>
          <w:sz w:val="24"/>
          <w:szCs w:val="24"/>
        </w:rPr>
        <w:t>zekâ</w:t>
      </w:r>
      <w:r w:rsidR="00093F5E">
        <w:rPr>
          <w:rFonts w:ascii="Times New Roman" w:hAnsi="Times New Roman" w:cs="Times New Roman"/>
          <w:sz w:val="24"/>
          <w:szCs w:val="24"/>
        </w:rPr>
        <w:t xml:space="preserve"> ile üretilmemiş olmalıdır. Ayrıca fotoğraf</w:t>
      </w:r>
      <w:r w:rsidRPr="000D5A77">
        <w:rPr>
          <w:rFonts w:ascii="Times New Roman" w:hAnsi="Times New Roman" w:cs="Times New Roman"/>
          <w:sz w:val="24"/>
          <w:szCs w:val="24"/>
        </w:rPr>
        <w:t xml:space="preserve"> üzerinde herhangi bir dijital oynama, filtre, renk düzenleme, rötuş vb. manipülasyon kesinlikle yasaktır.</w:t>
      </w:r>
    </w:p>
    <w:p w14:paraId="4F8D0860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 xml:space="preserve">Sadece kadraj düzenlemesi ve kırpma </w:t>
      </w:r>
      <w:r>
        <w:rPr>
          <w:rFonts w:ascii="Times New Roman" w:hAnsi="Times New Roman" w:cs="Times New Roman"/>
          <w:sz w:val="24"/>
          <w:szCs w:val="24"/>
        </w:rPr>
        <w:t>işlemlerine izin verilmektedir.</w:t>
      </w:r>
    </w:p>
    <w:p w14:paraId="70873C3D" w14:textId="77777777" w:rsid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sz w:val="24"/>
          <w:szCs w:val="24"/>
        </w:rPr>
        <w:t>Telefon veya fotoğraf makinesi ile çekilmiş fotoğraflar kabul edilir; ancak teknik kalite jüri değerlendirmesinde dikkate alınacaktır.</w:t>
      </w:r>
    </w:p>
    <w:p w14:paraId="65F35BD1" w14:textId="77777777" w:rsidR="00EA4F5E" w:rsidRDefault="00EA4F5E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EE98C" w14:textId="39289BF2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A77">
        <w:rPr>
          <w:rFonts w:ascii="Times New Roman" w:hAnsi="Times New Roman" w:cs="Times New Roman"/>
          <w:b/>
          <w:bCs/>
          <w:sz w:val="24"/>
          <w:szCs w:val="24"/>
        </w:rPr>
        <w:t>3. Değerlendirme Takvimi</w:t>
      </w:r>
    </w:p>
    <w:p w14:paraId="2FF25D3A" w14:textId="77777777" w:rsidR="000D5A77" w:rsidRPr="000D5A77" w:rsidRDefault="000D5A77" w:rsidP="00EA4F5E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b/>
          <w:bCs/>
          <w:sz w:val="24"/>
          <w:szCs w:val="24"/>
        </w:rPr>
        <w:t>Son Başvuru Tarihi:</w:t>
      </w:r>
      <w:r w:rsidRPr="000D5A77">
        <w:rPr>
          <w:rFonts w:ascii="Times New Roman" w:hAnsi="Times New Roman" w:cs="Times New Roman"/>
          <w:sz w:val="24"/>
          <w:szCs w:val="24"/>
        </w:rPr>
        <w:t xml:space="preserve"> 26 Ocak 2026</w:t>
      </w:r>
    </w:p>
    <w:p w14:paraId="7FEF4AD7" w14:textId="77777777" w:rsidR="000D5A77" w:rsidRPr="000D5A77" w:rsidRDefault="000D5A77" w:rsidP="00EA4F5E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A77">
        <w:rPr>
          <w:rFonts w:ascii="Times New Roman" w:hAnsi="Times New Roman" w:cs="Times New Roman"/>
          <w:b/>
          <w:bCs/>
          <w:sz w:val="24"/>
          <w:szCs w:val="24"/>
        </w:rPr>
        <w:t>Jüri Değerlendirme Tarihleri:</w:t>
      </w:r>
      <w:r w:rsidRPr="000D5A77">
        <w:rPr>
          <w:rFonts w:ascii="Times New Roman" w:hAnsi="Times New Roman" w:cs="Times New Roman"/>
          <w:sz w:val="24"/>
          <w:szCs w:val="24"/>
        </w:rPr>
        <w:t xml:space="preserve"> 02 – 06 Şubat 2026</w:t>
      </w:r>
    </w:p>
    <w:p w14:paraId="2814F21F" w14:textId="0D144EE9" w:rsidR="00EA4F5E" w:rsidRPr="00EA4F5E" w:rsidRDefault="000D5A77" w:rsidP="00EA4F5E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0D5A7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Sergi Tarihi:</w:t>
      </w:r>
      <w:r w:rsidRPr="000D5A77">
        <w:rPr>
          <w:rFonts w:ascii="Times New Roman" w:hAnsi="Times New Roman" w:cs="Times New Roman"/>
          <w:sz w:val="24"/>
          <w:szCs w:val="24"/>
        </w:rPr>
        <w:t xml:space="preserve"> </w:t>
      </w:r>
      <w:r w:rsidR="00093F5E">
        <w:rPr>
          <w:rFonts w:ascii="Times New Roman" w:hAnsi="Times New Roman" w:cs="Times New Roman"/>
          <w:sz w:val="24"/>
          <w:szCs w:val="24"/>
        </w:rPr>
        <w:t xml:space="preserve">Daha </w:t>
      </w:r>
      <w:r w:rsidR="00EA4F5E">
        <w:rPr>
          <w:rFonts w:ascii="Times New Roman" w:hAnsi="Times New Roman" w:cs="Times New Roman"/>
          <w:sz w:val="24"/>
          <w:szCs w:val="24"/>
        </w:rPr>
        <w:t>s</w:t>
      </w:r>
      <w:r w:rsidR="00093F5E">
        <w:rPr>
          <w:rFonts w:ascii="Times New Roman" w:hAnsi="Times New Roman" w:cs="Times New Roman"/>
          <w:sz w:val="24"/>
          <w:szCs w:val="24"/>
        </w:rPr>
        <w:t xml:space="preserve">onra ilan edilecektir. </w:t>
      </w:r>
    </w:p>
    <w:p w14:paraId="1DADC5CA" w14:textId="77777777" w:rsidR="00EA4F5E" w:rsidRDefault="00EA4F5E" w:rsidP="00EA4F5E">
      <w:pPr>
        <w:pStyle w:val="Balk1"/>
        <w:spacing w:before="120" w:after="120" w:line="276" w:lineRule="auto"/>
        <w:jc w:val="both"/>
        <w:rPr>
          <w:rStyle w:val="Gl"/>
          <w:b/>
          <w:bCs w:val="0"/>
          <w:sz w:val="24"/>
          <w:szCs w:val="24"/>
        </w:rPr>
      </w:pPr>
    </w:p>
    <w:p w14:paraId="023F6720" w14:textId="0F828826" w:rsidR="000D5A77" w:rsidRPr="000D5A77" w:rsidRDefault="000D5A77" w:rsidP="00EA4F5E">
      <w:pPr>
        <w:pStyle w:val="Balk1"/>
        <w:spacing w:before="120" w:after="120" w:line="276" w:lineRule="auto"/>
        <w:jc w:val="both"/>
        <w:rPr>
          <w:sz w:val="24"/>
          <w:szCs w:val="24"/>
        </w:rPr>
      </w:pPr>
      <w:r w:rsidRPr="000D5A77">
        <w:rPr>
          <w:rStyle w:val="Gl"/>
          <w:b/>
          <w:bCs w:val="0"/>
          <w:sz w:val="24"/>
          <w:szCs w:val="24"/>
        </w:rPr>
        <w:t>4. Jüri Değerlendirme Kriterleri</w:t>
      </w:r>
    </w:p>
    <w:p w14:paraId="5563DE7C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Jüri fotoğrafları aşağıdaki kriterler doğrultusunda puanlayacaktır:</w:t>
      </w:r>
    </w:p>
    <w:p w14:paraId="735B2D2A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Kompozisyon</w:t>
      </w:r>
    </w:p>
    <w:p w14:paraId="0BE0873E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Işık Kullanımı</w:t>
      </w:r>
    </w:p>
    <w:p w14:paraId="3FB1070D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Özgünlük</w:t>
      </w:r>
    </w:p>
    <w:p w14:paraId="05685A0A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Tabak Sunumu ve Hijyen Algısı</w:t>
      </w:r>
    </w:p>
    <w:p w14:paraId="0F52DCB8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Teknik Yeterlilik</w:t>
      </w:r>
      <w:r w:rsidRPr="00827911">
        <w:rPr>
          <w:b/>
        </w:rPr>
        <w:t xml:space="preserve"> (</w:t>
      </w:r>
      <w:r w:rsidRPr="00827911">
        <w:t>netlik, doğru pozlama, kadraj uyumu vb.)</w:t>
      </w:r>
    </w:p>
    <w:p w14:paraId="78EA4353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b/>
        </w:rPr>
      </w:pPr>
      <w:r w:rsidRPr="00827911">
        <w:rPr>
          <w:rStyle w:val="Gl"/>
          <w:b w:val="0"/>
        </w:rPr>
        <w:t>Gastronomik Estetik</w:t>
      </w:r>
    </w:p>
    <w:p w14:paraId="4E25C81A" w14:textId="77777777" w:rsidR="000D5A77" w:rsidRPr="00827911" w:rsidRDefault="000D5A77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Style w:val="Gl"/>
          <w:b w:val="0"/>
          <w:bCs w:val="0"/>
        </w:rPr>
      </w:pPr>
      <w:r w:rsidRPr="00827911">
        <w:rPr>
          <w:rStyle w:val="Gl"/>
          <w:b w:val="0"/>
        </w:rPr>
        <w:t>Hikâye / Duygusal Etki</w:t>
      </w:r>
    </w:p>
    <w:p w14:paraId="1A7A7E84" w14:textId="77777777" w:rsidR="000D5A77" w:rsidRPr="000D5A77" w:rsidRDefault="00827911" w:rsidP="00EA4F5E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Style w:val="Gl"/>
          <w:b w:val="0"/>
          <w:bCs w:val="0"/>
        </w:rPr>
      </w:pPr>
      <w:r w:rsidRPr="00827911">
        <w:rPr>
          <w:rStyle w:val="Gl"/>
          <w:b w:val="0"/>
          <w:bCs w:val="0"/>
        </w:rPr>
        <w:t xml:space="preserve">Genel Tasarım İlkeleri (renk, boşluk–doluluk, katman, </w:t>
      </w:r>
      <w:r>
        <w:rPr>
          <w:rStyle w:val="Gl"/>
          <w:b w:val="0"/>
          <w:bCs w:val="0"/>
        </w:rPr>
        <w:t xml:space="preserve">sahne </w:t>
      </w:r>
      <w:r w:rsidRPr="00827911">
        <w:rPr>
          <w:rStyle w:val="Gl"/>
          <w:b w:val="0"/>
          <w:bCs w:val="0"/>
        </w:rPr>
        <w:t>yerleşim</w:t>
      </w:r>
      <w:r>
        <w:rPr>
          <w:rStyle w:val="Gl"/>
          <w:b w:val="0"/>
          <w:bCs w:val="0"/>
        </w:rPr>
        <w:t>i</w:t>
      </w:r>
      <w:r w:rsidRPr="00827911">
        <w:rPr>
          <w:rStyle w:val="Gl"/>
          <w:b w:val="0"/>
          <w:bCs w:val="0"/>
        </w:rPr>
        <w:t xml:space="preserve"> vb.)</w:t>
      </w:r>
    </w:p>
    <w:p w14:paraId="03739DE0" w14:textId="77777777" w:rsidR="00EA4F5E" w:rsidRDefault="00EA4F5E" w:rsidP="00EA4F5E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</w:p>
    <w:p w14:paraId="68544519" w14:textId="4699558B" w:rsidR="000D5A77" w:rsidRPr="000D5A77" w:rsidRDefault="000D5A77" w:rsidP="00EA4F5E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  <w:r w:rsidRPr="000D5A77">
        <w:rPr>
          <w:b/>
        </w:rPr>
        <w:t>5. Seçim ve Sergileme</w:t>
      </w:r>
    </w:p>
    <w:p w14:paraId="03EBC44D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Jüri değerlendirmesi sonucunda sergilenmek üzere 20 fotoğraf seçilecektir.</w:t>
      </w:r>
    </w:p>
    <w:p w14:paraId="06D666E3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Sergileme hakkı elde eden öğrenciler e-posta yoluyla bilgilendirilecektir.</w:t>
      </w:r>
    </w:p>
    <w:p w14:paraId="6A35CCAF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Seçilen fotoğraflar, sergi için uygun baskı formatına dönüştürülerek fakülte tarafından hazırlanacaktır.</w:t>
      </w:r>
    </w:p>
    <w:p w14:paraId="2CFA3496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Yarışmada sıralama yapılmayacak, sadece sergileme seçimi gerçekleştirilecektir.</w:t>
      </w:r>
    </w:p>
    <w:p w14:paraId="0CE8D430" w14:textId="77777777" w:rsidR="00EA4F5E" w:rsidRDefault="00EA4F5E" w:rsidP="00EA4F5E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</w:p>
    <w:p w14:paraId="15C01E42" w14:textId="057C4ED4" w:rsidR="000D5A77" w:rsidRPr="000D5A77" w:rsidRDefault="000D5A77" w:rsidP="00EA4F5E">
      <w:pPr>
        <w:pStyle w:val="NormalWeb"/>
        <w:spacing w:before="120" w:beforeAutospacing="0" w:after="120" w:afterAutospacing="0" w:line="276" w:lineRule="auto"/>
        <w:jc w:val="both"/>
        <w:rPr>
          <w:b/>
        </w:rPr>
      </w:pPr>
      <w:r w:rsidRPr="000D5A77">
        <w:rPr>
          <w:b/>
        </w:rPr>
        <w:t>6. Telif ve Kullanım Hakları</w:t>
      </w:r>
    </w:p>
    <w:p w14:paraId="0655938F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Öğrenciler, gönderdikleri fotoğrafların kendilerine ait olduğunu beyan etmiş sayılır.</w:t>
      </w:r>
    </w:p>
    <w:p w14:paraId="1C0A96AA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Seçilen fotoğraflar, Sivas Cumhuriyet Üniversitesi’nin kurumsal etkinliklerinde, sosyal medya ve tanıtım materyallerinde öğrenci adı belirtilmek şartıyla kullanılabilir.</w:t>
      </w:r>
    </w:p>
    <w:p w14:paraId="5D42B6B2" w14:textId="77777777" w:rsidR="000D5A77" w:rsidRDefault="000D5A77" w:rsidP="00EA4F5E">
      <w:pPr>
        <w:pStyle w:val="NormalWeb"/>
        <w:spacing w:before="120" w:beforeAutospacing="0" w:after="120" w:afterAutospacing="0" w:line="276" w:lineRule="auto"/>
        <w:jc w:val="both"/>
      </w:pPr>
      <w:r>
        <w:t>Fotoğraflar başka bir yarışmaya gönderilmiş veya ödül almış olmamalıdır.</w:t>
      </w:r>
    </w:p>
    <w:p w14:paraId="6367BAAE" w14:textId="77777777" w:rsidR="00093F5E" w:rsidRDefault="00093F5E" w:rsidP="00EA4F5E">
      <w:pPr>
        <w:pStyle w:val="NormalWeb"/>
        <w:spacing w:before="120" w:beforeAutospacing="0" w:after="120" w:afterAutospacing="0" w:line="276" w:lineRule="auto"/>
        <w:jc w:val="both"/>
      </w:pPr>
      <w:r>
        <w:t xml:space="preserve">Fotoğrafta yüzü görünen kişiler varsa gerekli görsel kullanım izinleri katılımcının sorumluluğundadır. </w:t>
      </w:r>
    </w:p>
    <w:p w14:paraId="1D719442" w14:textId="77777777" w:rsidR="00093F5E" w:rsidRDefault="00093F5E" w:rsidP="00EA4F5E">
      <w:pPr>
        <w:pStyle w:val="NormalWeb"/>
        <w:spacing w:before="120" w:beforeAutospacing="0" w:after="120" w:afterAutospacing="0" w:line="276" w:lineRule="auto"/>
        <w:jc w:val="both"/>
      </w:pPr>
      <w:r>
        <w:t xml:space="preserve">Marka ve logosu açıkça görünen ürünler kadraj içerisinde yer almamalıdır. </w:t>
      </w:r>
    </w:p>
    <w:p w14:paraId="295162CC" w14:textId="77777777" w:rsidR="00093F5E" w:rsidRDefault="00093F5E" w:rsidP="00EA4F5E">
      <w:pPr>
        <w:pStyle w:val="NormalWeb"/>
        <w:spacing w:before="120" w:beforeAutospacing="0" w:after="120" w:afterAutospacing="0" w:line="276" w:lineRule="auto"/>
        <w:jc w:val="both"/>
      </w:pPr>
      <w:r>
        <w:t xml:space="preserve">Başvuru koşullarına uymayan, başka yarışmalardan kopyalandığı, çalıntı olduğu tespit edilen, ahlaki ve dini değerlere aykırı içerik barındıran, nefret söylemi veya ayrımcılık içeren fotoğraflar diskalifiye edilir. </w:t>
      </w:r>
    </w:p>
    <w:p w14:paraId="3247F624" w14:textId="77777777" w:rsidR="00D86FC2" w:rsidRDefault="00D86FC2" w:rsidP="00EA4F5E">
      <w:pPr>
        <w:pStyle w:val="NormalWeb"/>
        <w:spacing w:before="120" w:beforeAutospacing="0" w:after="120" w:afterAutospacing="0" w:line="276" w:lineRule="auto"/>
        <w:jc w:val="both"/>
      </w:pPr>
    </w:p>
    <w:p w14:paraId="299E1690" w14:textId="77777777" w:rsidR="000D5A77" w:rsidRPr="000D5A77" w:rsidRDefault="000D5A77" w:rsidP="00EA4F5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5A77" w:rsidRPr="000D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07D"/>
    <w:multiLevelType w:val="multilevel"/>
    <w:tmpl w:val="B22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4B6A"/>
    <w:multiLevelType w:val="multilevel"/>
    <w:tmpl w:val="CFC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351264">
    <w:abstractNumId w:val="0"/>
  </w:num>
  <w:num w:numId="2" w16cid:durableId="89963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77"/>
    <w:rsid w:val="00093F5E"/>
    <w:rsid w:val="000D5A77"/>
    <w:rsid w:val="00221C94"/>
    <w:rsid w:val="00405959"/>
    <w:rsid w:val="00827911"/>
    <w:rsid w:val="00AB4F6A"/>
    <w:rsid w:val="00C43E31"/>
    <w:rsid w:val="00D86FC2"/>
    <w:rsid w:val="00EA4F5E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2091"/>
  <w15:chartTrackingRefBased/>
  <w15:docId w15:val="{C1DE1FFC-4277-4D8F-9DBE-30FDFD6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5A77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5A77"/>
    <w:rPr>
      <w:rFonts w:ascii="Times New Roman" w:hAnsi="Times New Roman" w:cs="Times New Roman"/>
      <w:b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0D5A7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D5A77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D5A77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0D5A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4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tronomi@cumhuriyet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Özkan</dc:creator>
  <cp:keywords/>
  <dc:description/>
  <cp:lastModifiedBy>Gülsüm Akpınar</cp:lastModifiedBy>
  <cp:revision>4</cp:revision>
  <dcterms:created xsi:type="dcterms:W3CDTF">2025-12-08T15:24:00Z</dcterms:created>
  <dcterms:modified xsi:type="dcterms:W3CDTF">2025-12-17T12:30:00Z</dcterms:modified>
</cp:coreProperties>
</file>