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02" w:rsidRPr="00C04743" w:rsidRDefault="00C04743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C04743">
        <w:rPr>
          <w:sz w:val="40"/>
          <w:szCs w:val="40"/>
        </w:rPr>
        <w:t>Muafiyet ve İntiba</w:t>
      </w:r>
      <w:bookmarkStart w:id="0" w:name="_GoBack"/>
      <w:bookmarkEnd w:id="0"/>
      <w:r w:rsidRPr="00C04743">
        <w:rPr>
          <w:sz w:val="40"/>
          <w:szCs w:val="40"/>
        </w:rPr>
        <w:t>k Yönetmeliğine göre öğrenciler eğitim öğretim dönemi başladıktan 2 hafta sonrasına kadar alıp geçmiş oldukları derslerden muaf olabilmek için</w:t>
      </w:r>
      <w:r>
        <w:rPr>
          <w:sz w:val="40"/>
          <w:szCs w:val="40"/>
        </w:rPr>
        <w:t xml:space="preserve"> başvuruda bulunma hakkı vardır.</w:t>
      </w:r>
    </w:p>
    <w:sectPr w:rsidR="00871A02" w:rsidRPr="00C04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57" w:rsidRDefault="006A2857" w:rsidP="00C04743">
      <w:pPr>
        <w:spacing w:after="0" w:line="240" w:lineRule="auto"/>
      </w:pPr>
      <w:r>
        <w:separator/>
      </w:r>
    </w:p>
  </w:endnote>
  <w:endnote w:type="continuationSeparator" w:id="0">
    <w:p w:rsidR="006A2857" w:rsidRDefault="006A2857" w:rsidP="00C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57" w:rsidRDefault="006A2857" w:rsidP="00C04743">
      <w:pPr>
        <w:spacing w:after="0" w:line="240" w:lineRule="auto"/>
      </w:pPr>
      <w:r>
        <w:separator/>
      </w:r>
    </w:p>
  </w:footnote>
  <w:footnote w:type="continuationSeparator" w:id="0">
    <w:p w:rsidR="006A2857" w:rsidRDefault="006A2857" w:rsidP="00C0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43" w:rsidRDefault="00C04743" w:rsidP="00C04743">
    <w:pPr>
      <w:pStyle w:val="stbilgi"/>
      <w:jc w:val="center"/>
      <w:rPr>
        <w:sz w:val="52"/>
        <w:szCs w:val="52"/>
      </w:rPr>
    </w:pPr>
  </w:p>
  <w:p w:rsidR="00C04743" w:rsidRDefault="00C04743" w:rsidP="00C04743">
    <w:pPr>
      <w:pStyle w:val="stbilgi"/>
      <w:jc w:val="center"/>
      <w:rPr>
        <w:sz w:val="52"/>
        <w:szCs w:val="52"/>
      </w:rPr>
    </w:pPr>
  </w:p>
  <w:p w:rsidR="00C04743" w:rsidRDefault="00C04743" w:rsidP="00C04743">
    <w:pPr>
      <w:pStyle w:val="stbilgi"/>
      <w:jc w:val="center"/>
      <w:rPr>
        <w:sz w:val="52"/>
        <w:szCs w:val="52"/>
      </w:rPr>
    </w:pPr>
    <w:r w:rsidRPr="00C04743">
      <w:rPr>
        <w:sz w:val="52"/>
        <w:szCs w:val="52"/>
      </w:rPr>
      <w:t>D</w:t>
    </w:r>
    <w:r>
      <w:rPr>
        <w:sz w:val="52"/>
        <w:szCs w:val="52"/>
      </w:rPr>
      <w:t>UYURU</w:t>
    </w:r>
  </w:p>
  <w:p w:rsidR="00C04743" w:rsidRPr="00C04743" w:rsidRDefault="00C04743" w:rsidP="00C04743">
    <w:pPr>
      <w:pStyle w:val="stbilgi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43"/>
    <w:rsid w:val="006A2857"/>
    <w:rsid w:val="00871A02"/>
    <w:rsid w:val="00C04743"/>
    <w:rsid w:val="00C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C5B3-7084-415D-B837-554466A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743"/>
  </w:style>
  <w:style w:type="paragraph" w:styleId="Altbilgi">
    <w:name w:val="footer"/>
    <w:basedOn w:val="Normal"/>
    <w:link w:val="AltbilgiChar"/>
    <w:uiPriority w:val="99"/>
    <w:unhideWhenUsed/>
    <w:rsid w:val="00C0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743"/>
  </w:style>
  <w:style w:type="paragraph" w:styleId="BalonMetni">
    <w:name w:val="Balloon Text"/>
    <w:basedOn w:val="Normal"/>
    <w:link w:val="BalonMetniChar"/>
    <w:uiPriority w:val="99"/>
    <w:semiHidden/>
    <w:unhideWhenUsed/>
    <w:rsid w:val="00C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</dc:creator>
  <cp:keywords/>
  <dc:description/>
  <cp:lastModifiedBy>exp</cp:lastModifiedBy>
  <cp:revision>1</cp:revision>
  <cp:lastPrinted>2017-09-25T05:51:00Z</cp:lastPrinted>
  <dcterms:created xsi:type="dcterms:W3CDTF">2017-09-25T05:47:00Z</dcterms:created>
  <dcterms:modified xsi:type="dcterms:W3CDTF">2017-09-25T05:59:00Z</dcterms:modified>
</cp:coreProperties>
</file>